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549EAF55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0F5A6D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7102F94" w14:textId="77777777" w:rsidR="00834CCD" w:rsidRPr="00AC2A22" w:rsidRDefault="00834CCD" w:rsidP="00834CC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BF719B" w14:textId="77777777" w:rsidR="004B590B" w:rsidRPr="004B590B" w:rsidRDefault="004B590B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  <w:r>
        <w:rPr>
          <w:rFonts w:ascii="Cambria" w:hAnsi="Cambria" w:cs="Cambria"/>
          <w:lang w:val="el-GR"/>
        </w:rPr>
        <w:t xml:space="preserve"> </w:t>
      </w:r>
    </w:p>
    <w:p w14:paraId="5168E1C6" w14:textId="2814384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60125C7C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C788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C788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028D0C5C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C7887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C7887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15F49693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C788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C788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6A212B62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C7887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C7887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3D24DBD3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0F5A6D" w:rsidRPr="000F5A6D">
        <w:rPr>
          <w:rFonts w:ascii="Cambria" w:hAnsi="Cambria" w:cs="Cambria"/>
        </w:rPr>
        <w:t xml:space="preserve"> </w:t>
      </w:r>
      <w:r w:rsidR="000F5A6D">
        <w:rPr>
          <w:rFonts w:ascii="Cambria" w:hAnsi="Cambria" w:cs="Cambria"/>
          <w:lang w:val="el-GR"/>
        </w:rPr>
        <w:t>βαθμού</w:t>
      </w:r>
      <w:r w:rsidR="000F5A6D" w:rsidRPr="00F849F3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1994E0D" w:rsidR="006B5C6C" w:rsidRPr="00A40F22" w:rsidRDefault="004B590B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Pr="000D691A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Pr="000D691A">
        <w:rPr>
          <w:rFonts w:ascii="Cambria" w:hAnsi="Cambria"/>
          <w:b/>
          <w:bCs/>
          <w:color w:val="000000"/>
        </w:rPr>
        <w:t>περτροφική</w:t>
      </w:r>
      <w:r w:rsidRPr="000D691A">
        <w:rPr>
          <w:rFonts w:ascii="Cambria" w:hAnsi="Cambria"/>
          <w:b/>
          <w:bCs/>
          <w:color w:val="000000"/>
          <w:lang w:val="el-GR"/>
        </w:rPr>
        <w:t>ς</w:t>
      </w:r>
      <w:r w:rsidRPr="000D691A">
        <w:rPr>
          <w:rFonts w:ascii="Cambria" w:hAnsi="Cambria"/>
          <w:b/>
          <w:bCs/>
          <w:color w:val="000000"/>
        </w:rPr>
        <w:t xml:space="preserve"> μυοκαρδιοπάθεια</w:t>
      </w:r>
      <w:r w:rsidRPr="000D691A">
        <w:rPr>
          <w:rFonts w:ascii="Cambria" w:hAnsi="Cambria"/>
          <w:b/>
          <w:bCs/>
          <w:color w:val="000000"/>
          <w:lang w:val="el-GR"/>
        </w:rPr>
        <w:t>ς μη αποφρακτικού τύπου</w:t>
      </w:r>
      <w:r w:rsidRPr="000D691A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</w:rPr>
        <w:t>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CC7887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64710F99" w14:textId="77777777" w:rsidR="00834CCD" w:rsidRPr="00065362" w:rsidRDefault="00834CCD" w:rsidP="00834CC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A660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5CF65" w14:textId="77777777" w:rsidR="000A6605" w:rsidRDefault="000A6605">
      <w:r>
        <w:separator/>
      </w:r>
    </w:p>
  </w:endnote>
  <w:endnote w:type="continuationSeparator" w:id="0">
    <w:p w14:paraId="26060A04" w14:textId="77777777" w:rsidR="000A6605" w:rsidRDefault="000A6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38ED2" w14:textId="77777777" w:rsidR="000A6605" w:rsidRDefault="000A6605">
      <w:r>
        <w:separator/>
      </w:r>
    </w:p>
  </w:footnote>
  <w:footnote w:type="continuationSeparator" w:id="0">
    <w:p w14:paraId="50469CAD" w14:textId="77777777" w:rsidR="000A6605" w:rsidRDefault="000A66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4" type="#_x0000_t75" style="width:11.25pt;height:11.25pt" o:bullet="t">
        <v:imagedata r:id="rId1" o:title="msoE2E2"/>
      </v:shape>
    </w:pict>
  </w:numPicBullet>
  <w:numPicBullet w:numPicBulletId="1">
    <w:pict>
      <v:shape id="_x0000_i133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0B15"/>
    <w:rsid w:val="000A1D3A"/>
    <w:rsid w:val="000A549C"/>
    <w:rsid w:val="000A6605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0F5A6D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90B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34CCD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0F4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887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B0B1D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1207</Words>
  <Characters>6885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2021-09-25T20:37:00Z</dcterms:created>
  <dcterms:modified xsi:type="dcterms:W3CDTF">2021-10-22T13:39:00Z</dcterms:modified>
</cp:coreProperties>
</file>